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1A58F" w14:textId="510F92F2" w:rsidR="003106B2" w:rsidRDefault="003106B2" w:rsidP="003106B2">
      <w:pPr>
        <w:tabs>
          <w:tab w:val="left" w:pos="5775"/>
        </w:tabs>
      </w:pPr>
    </w:p>
    <w:p w14:paraId="3E48E7B9" w14:textId="0DEE89AA" w:rsidR="003106B2" w:rsidRDefault="003106B2" w:rsidP="003106B2">
      <w:pPr>
        <w:tabs>
          <w:tab w:val="left" w:pos="5775"/>
        </w:tabs>
        <w:jc w:val="center"/>
      </w:pPr>
    </w:p>
    <w:p w14:paraId="1323EFFD" w14:textId="18266CAD" w:rsidR="003106B2" w:rsidRDefault="003106B2" w:rsidP="003106B2">
      <w:pPr>
        <w:tabs>
          <w:tab w:val="left" w:pos="5775"/>
        </w:tabs>
        <w:jc w:val="center"/>
      </w:pPr>
    </w:p>
    <w:p w14:paraId="5D8534F0" w14:textId="77777777" w:rsidR="003106B2" w:rsidRPr="003106B2" w:rsidRDefault="003106B2" w:rsidP="003106B2">
      <w:pPr>
        <w:tabs>
          <w:tab w:val="left" w:pos="5775"/>
        </w:tabs>
        <w:jc w:val="center"/>
        <w:rPr>
          <w:b/>
        </w:rPr>
      </w:pPr>
      <w:r w:rsidRPr="003106B2">
        <w:rPr>
          <w:b/>
        </w:rPr>
        <w:t>Referral for Therapy Services</w:t>
      </w:r>
    </w:p>
    <w:p w14:paraId="095F87B9" w14:textId="77777777" w:rsidR="003106B2" w:rsidRDefault="003106B2" w:rsidP="003106B2">
      <w:pPr>
        <w:rPr>
          <w:b/>
          <w:sz w:val="28"/>
          <w:szCs w:val="28"/>
        </w:rPr>
      </w:pPr>
    </w:p>
    <w:p w14:paraId="30E67C1B" w14:textId="5268BD88" w:rsidR="003106B2" w:rsidRPr="003106B2" w:rsidRDefault="003106B2" w:rsidP="003106B2">
      <w:pPr>
        <w:rPr>
          <w:u w:val="single"/>
        </w:rPr>
      </w:pPr>
      <w:r w:rsidRPr="005C36E5">
        <w:rPr>
          <w:b/>
        </w:rPr>
        <w:t>Date</w:t>
      </w:r>
      <w:r>
        <w:rPr>
          <w:b/>
        </w:rPr>
        <w:t xml:space="preserve"> of Referral</w:t>
      </w:r>
      <w:r w:rsidRPr="005C36E5">
        <w:rPr>
          <w:b/>
        </w:rPr>
        <w:t>:</w:t>
      </w:r>
      <w:r w:rsidRPr="005C36E5">
        <w:t xml:space="preserve">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C36E5">
        <w:t xml:space="preserve">   </w:t>
      </w:r>
      <w:r w:rsidRPr="005C36E5">
        <w:rPr>
          <w:b/>
        </w:rPr>
        <w:t>Referring</w:t>
      </w:r>
      <w:r>
        <w:rPr>
          <w:b/>
        </w:rPr>
        <w:t xml:space="preserve"> </w:t>
      </w:r>
      <w:r w:rsidRPr="005C36E5">
        <w:rPr>
          <w:b/>
        </w:rPr>
        <w:t>Agency: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533DE9E" w14:textId="77777777" w:rsidR="003106B2" w:rsidRPr="005C36E5" w:rsidRDefault="003106B2" w:rsidP="003106B2"/>
    <w:p w14:paraId="01F01FD4" w14:textId="7BFC008D" w:rsidR="003106B2" w:rsidRPr="003106B2" w:rsidRDefault="003106B2" w:rsidP="003106B2">
      <w:pPr>
        <w:rPr>
          <w:u w:val="single"/>
        </w:rPr>
      </w:pPr>
      <w:r w:rsidRPr="005C36E5">
        <w:rPr>
          <w:b/>
        </w:rPr>
        <w:t>Phone: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 w:rsidRPr="005C36E5">
        <w:rPr>
          <w:b/>
        </w:rPr>
        <w:t>Name: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401C5FA" w14:textId="77777777" w:rsidR="003106B2" w:rsidRPr="005C36E5" w:rsidRDefault="003106B2" w:rsidP="003106B2"/>
    <w:p w14:paraId="7F5D1CFC" w14:textId="542AECFB" w:rsidR="003106B2" w:rsidRPr="003106B2" w:rsidRDefault="003106B2" w:rsidP="003106B2">
      <w:r w:rsidRPr="005C36E5">
        <w:rPr>
          <w:b/>
        </w:rPr>
        <w:t>Child’s Name</w:t>
      </w:r>
      <w:r w:rsidRPr="005C36E5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rPr>
          <w:u w:val="single"/>
        </w:rPr>
        <w:tab/>
        <w:t xml:space="preserve"> </w:t>
      </w:r>
      <w:r>
        <w:tab/>
      </w:r>
      <w:r w:rsidRPr="003106B2">
        <w:rPr>
          <w:b/>
        </w:rPr>
        <w:t>DOB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03151059" w14:textId="28421202" w:rsidR="003106B2" w:rsidRPr="003106B2" w:rsidRDefault="003106B2" w:rsidP="003106B2">
      <w:pPr>
        <w:rPr>
          <w:u w:val="single"/>
        </w:rPr>
      </w:pPr>
      <w:r w:rsidRPr="005C36E5">
        <w:rPr>
          <w:b/>
        </w:rPr>
        <w:t>Guardian’s Name</w:t>
      </w:r>
      <w:r w:rsidRPr="005C36E5"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20C893" w14:textId="77777777" w:rsidR="003106B2" w:rsidRPr="005C36E5" w:rsidRDefault="003106B2" w:rsidP="003106B2"/>
    <w:p w14:paraId="36BB899F" w14:textId="48B0D278" w:rsidR="003106B2" w:rsidRPr="003106B2" w:rsidRDefault="003106B2" w:rsidP="003106B2">
      <w:pPr>
        <w:rPr>
          <w:u w:val="single"/>
        </w:rPr>
      </w:pPr>
      <w:r w:rsidRPr="005C36E5">
        <w:rPr>
          <w:b/>
        </w:rPr>
        <w:t>Contact Informatio</w:t>
      </w:r>
      <w:r>
        <w:rPr>
          <w:b/>
        </w:rPr>
        <w:t xml:space="preserve">n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39B578D" w14:textId="77777777" w:rsidR="003106B2" w:rsidRPr="005C36E5" w:rsidRDefault="003106B2" w:rsidP="003106B2"/>
    <w:p w14:paraId="097A9E4F" w14:textId="53057980" w:rsidR="003106B2" w:rsidRPr="003106B2" w:rsidRDefault="003106B2" w:rsidP="003106B2">
      <w:pPr>
        <w:rPr>
          <w:rFonts w:eastAsia="MS Gothic" w:cs="Menlo Bold"/>
          <w:color w:val="000000"/>
          <w:u w:val="single"/>
        </w:rPr>
      </w:pPr>
      <w:r>
        <w:rPr>
          <w:b/>
        </w:rPr>
        <w:t>Has the c</w:t>
      </w:r>
      <w:r w:rsidRPr="005C36E5">
        <w:rPr>
          <w:b/>
        </w:rPr>
        <w:t>hild</w:t>
      </w:r>
      <w:r>
        <w:rPr>
          <w:b/>
        </w:rPr>
        <w:t xml:space="preserve"> been</w:t>
      </w:r>
      <w:r w:rsidRPr="005C36E5">
        <w:rPr>
          <w:b/>
        </w:rPr>
        <w:t xml:space="preserve"> seen for Forensic Interview     Yes </w:t>
      </w:r>
      <w:r w:rsidRPr="005C36E5">
        <w:rPr>
          <w:rFonts w:ascii="Menlo Bold" w:eastAsia="MS Gothic" w:hAnsi="Menlo Bold" w:cs="Menlo Bold"/>
          <w:color w:val="000000"/>
        </w:rPr>
        <w:t xml:space="preserve">☐  </w:t>
      </w:r>
      <w:r w:rsidRPr="005C36E5">
        <w:rPr>
          <w:rFonts w:eastAsia="MS Gothic" w:cs="Menlo Bold"/>
          <w:b/>
          <w:color w:val="000000"/>
        </w:rPr>
        <w:t>No</w:t>
      </w:r>
      <w:r w:rsidRPr="005C36E5">
        <w:rPr>
          <w:rFonts w:eastAsia="MS Gothic" w:cs="Menlo Bold"/>
          <w:color w:val="000000"/>
        </w:rPr>
        <w:t xml:space="preserve"> </w:t>
      </w:r>
      <w:r w:rsidRPr="005C36E5">
        <w:rPr>
          <w:b/>
        </w:rPr>
        <w:t xml:space="preserve"> </w:t>
      </w:r>
      <w:r w:rsidRPr="005C36E5">
        <w:rPr>
          <w:rFonts w:ascii="Menlo Bold" w:eastAsia="MS Gothic" w:hAnsi="Menlo Bold" w:cs="Menlo Bold"/>
          <w:color w:val="000000"/>
        </w:rPr>
        <w:t xml:space="preserve">☐  </w:t>
      </w:r>
      <w:r w:rsidRPr="005C36E5">
        <w:rPr>
          <w:rFonts w:eastAsia="MS Gothic" w:cs="Menlo Bold"/>
          <w:b/>
          <w:color w:val="000000"/>
        </w:rPr>
        <w:t>If yes, when</w:t>
      </w:r>
      <w:bookmarkStart w:id="0" w:name="_GoBack"/>
      <w:bookmarkEnd w:id="0"/>
      <w:r>
        <w:rPr>
          <w:rFonts w:eastAsia="MS Gothic" w:cs="Menlo Bold"/>
          <w:color w:val="000000"/>
        </w:rPr>
        <w:t xml:space="preserve"> </w:t>
      </w:r>
      <w:r w:rsidRPr="003106B2">
        <w:rPr>
          <w:rFonts w:eastAsia="MS Gothic" w:cs="Menlo Bold"/>
          <w:color w:val="000000"/>
          <w:u w:val="single"/>
        </w:rPr>
        <w:t>__________________________________________</w:t>
      </w:r>
      <w:r>
        <w:rPr>
          <w:rFonts w:eastAsia="MS Gothic" w:cs="Menlo Bold"/>
          <w:color w:val="000000"/>
          <w:u w:val="single"/>
        </w:rPr>
        <w:tab/>
      </w:r>
      <w:r>
        <w:rPr>
          <w:rFonts w:eastAsia="MS Gothic" w:cs="Menlo Bold"/>
          <w:color w:val="000000"/>
          <w:u w:val="single"/>
        </w:rPr>
        <w:tab/>
      </w:r>
      <w:r>
        <w:rPr>
          <w:rFonts w:eastAsia="MS Gothic" w:cs="Menlo Bold"/>
          <w:color w:val="000000"/>
          <w:u w:val="single"/>
        </w:rPr>
        <w:tab/>
      </w:r>
      <w:r>
        <w:rPr>
          <w:rFonts w:eastAsia="MS Gothic" w:cs="Menlo Bold"/>
          <w:color w:val="000000"/>
          <w:u w:val="single"/>
        </w:rPr>
        <w:tab/>
      </w:r>
      <w:r>
        <w:rPr>
          <w:rFonts w:eastAsia="MS Gothic" w:cs="Menlo Bold"/>
          <w:color w:val="000000"/>
          <w:u w:val="single"/>
        </w:rPr>
        <w:tab/>
      </w:r>
      <w:r>
        <w:rPr>
          <w:rFonts w:eastAsia="MS Gothic" w:cs="Menlo Bold"/>
          <w:color w:val="000000"/>
          <w:u w:val="single"/>
        </w:rPr>
        <w:tab/>
      </w:r>
      <w:r>
        <w:rPr>
          <w:rFonts w:eastAsia="MS Gothic" w:cs="Menlo Bold"/>
          <w:color w:val="000000"/>
          <w:u w:val="single"/>
        </w:rPr>
        <w:tab/>
      </w:r>
      <w:r>
        <w:rPr>
          <w:rFonts w:eastAsia="MS Gothic" w:cs="Menlo Bold"/>
          <w:color w:val="000000"/>
          <w:u w:val="single"/>
        </w:rPr>
        <w:tab/>
      </w:r>
    </w:p>
    <w:p w14:paraId="4017E742" w14:textId="77777777" w:rsidR="003106B2" w:rsidRPr="005C36E5" w:rsidRDefault="003106B2" w:rsidP="003106B2">
      <w:pPr>
        <w:rPr>
          <w:rFonts w:eastAsia="MS Gothic" w:cs="Menlo Bold"/>
          <w:color w:val="000000"/>
        </w:rPr>
      </w:pPr>
    </w:p>
    <w:p w14:paraId="700FAF68" w14:textId="2D2CF59C" w:rsidR="003106B2" w:rsidRPr="005C36E5" w:rsidRDefault="003106B2" w:rsidP="003106B2">
      <w:pPr>
        <w:rPr>
          <w:rFonts w:eastAsia="MS Gothic" w:cs="Menlo Bold"/>
          <w:color w:val="000000"/>
        </w:rPr>
      </w:pPr>
      <w:r w:rsidRPr="005C36E5">
        <w:rPr>
          <w:rFonts w:eastAsia="MS Gothic" w:cs="Menlo Bold"/>
          <w:b/>
          <w:color w:val="000000"/>
        </w:rPr>
        <w:t xml:space="preserve">Brief description </w:t>
      </w:r>
      <w:r>
        <w:rPr>
          <w:rFonts w:eastAsia="MS Gothic" w:cs="Menlo Bold"/>
          <w:b/>
          <w:color w:val="000000"/>
        </w:rPr>
        <w:t>of the presenting issue</w:t>
      </w:r>
      <w:r w:rsidRPr="005C36E5">
        <w:rPr>
          <w:rFonts w:eastAsia="MS Gothic" w:cs="Menlo Bold"/>
          <w:color w:val="000000"/>
        </w:rPr>
        <w:t>: ____________________________</w:t>
      </w:r>
      <w:r>
        <w:rPr>
          <w:rFonts w:eastAsia="MS Gothic" w:cs="Menlo Bold"/>
          <w:color w:val="000000"/>
        </w:rPr>
        <w:t>_________________</w:t>
      </w:r>
      <w:r w:rsidRPr="005C36E5">
        <w:rPr>
          <w:rFonts w:eastAsia="MS Gothic" w:cs="Menlo Bold"/>
          <w:color w:val="000000"/>
        </w:rPr>
        <w:t>_________</w:t>
      </w:r>
    </w:p>
    <w:p w14:paraId="24C92038" w14:textId="77777777" w:rsidR="003106B2" w:rsidRPr="0037000C" w:rsidRDefault="003106B2" w:rsidP="003106B2">
      <w:pPr>
        <w:spacing w:line="360" w:lineRule="auto"/>
        <w:rPr>
          <w:rFonts w:eastAsia="MS Gothic" w:cs="Menlo Bold"/>
          <w:color w:val="000000"/>
        </w:rPr>
      </w:pPr>
    </w:p>
    <w:p w14:paraId="52E5CC80" w14:textId="77777777" w:rsidR="003106B2" w:rsidRPr="0037000C" w:rsidRDefault="003106B2" w:rsidP="003106B2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eastAsia="MS Gothic" w:cs="Menlo Bold"/>
          <w:color w:val="000000"/>
        </w:rPr>
      </w:pPr>
    </w:p>
    <w:p w14:paraId="54E32144" w14:textId="77777777" w:rsidR="003106B2" w:rsidRPr="0037000C" w:rsidRDefault="003106B2" w:rsidP="003106B2">
      <w:pPr>
        <w:spacing w:line="360" w:lineRule="auto"/>
        <w:rPr>
          <w:rFonts w:eastAsia="MS Gothic" w:cs="Menlo Bold"/>
          <w:color w:val="000000"/>
        </w:rPr>
      </w:pPr>
    </w:p>
    <w:p w14:paraId="28801495" w14:textId="77777777" w:rsidR="003106B2" w:rsidRPr="0037000C" w:rsidRDefault="003106B2" w:rsidP="003106B2">
      <w:pPr>
        <w:pBdr>
          <w:top w:val="single" w:sz="12" w:space="1" w:color="auto"/>
          <w:bottom w:val="single" w:sz="12" w:space="0" w:color="auto"/>
        </w:pBdr>
        <w:spacing w:line="360" w:lineRule="auto"/>
        <w:rPr>
          <w:rFonts w:eastAsia="MS Gothic" w:cs="Menlo Bold"/>
          <w:color w:val="000000"/>
        </w:rPr>
      </w:pPr>
    </w:p>
    <w:p w14:paraId="20017C99" w14:textId="77777777" w:rsidR="003106B2" w:rsidRPr="0037000C" w:rsidRDefault="003106B2" w:rsidP="003106B2"/>
    <w:p w14:paraId="78E4B1A2" w14:textId="77777777" w:rsidR="003106B2" w:rsidRDefault="003106B2" w:rsidP="003106B2">
      <w:pPr>
        <w:rPr>
          <w:b/>
          <w:u w:val="single"/>
        </w:rPr>
      </w:pPr>
      <w:r w:rsidRPr="005C36E5">
        <w:rPr>
          <w:b/>
        </w:rPr>
        <w:t>Previous therapeutic</w:t>
      </w:r>
      <w:r>
        <w:rPr>
          <w:b/>
        </w:rPr>
        <w:t xml:space="preserve"> interventions: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1850D13" w14:textId="77777777" w:rsidR="003106B2" w:rsidRDefault="003106B2" w:rsidP="003106B2">
      <w:pPr>
        <w:rPr>
          <w:b/>
          <w:u w:val="single"/>
        </w:rPr>
      </w:pPr>
    </w:p>
    <w:p w14:paraId="428A9994" w14:textId="787F9506" w:rsidR="003106B2" w:rsidRPr="003106B2" w:rsidRDefault="003106B2" w:rsidP="003106B2">
      <w:pPr>
        <w:rPr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4835D86" w14:textId="77777777" w:rsidR="003106B2" w:rsidRDefault="003106B2" w:rsidP="003106B2">
      <w:pPr>
        <w:rPr>
          <w:b/>
        </w:rPr>
      </w:pPr>
    </w:p>
    <w:p w14:paraId="3B0B9923" w14:textId="77777777" w:rsidR="003106B2" w:rsidRDefault="003106B2" w:rsidP="003106B2">
      <w:pPr>
        <w:rPr>
          <w:b/>
          <w:u w:val="single"/>
        </w:rPr>
      </w:pPr>
      <w:r w:rsidRPr="005C36E5">
        <w:rPr>
          <w:b/>
        </w:rPr>
        <w:t xml:space="preserve">Other current </w:t>
      </w:r>
      <w:r>
        <w:rPr>
          <w:b/>
        </w:rPr>
        <w:t xml:space="preserve">services: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46EA596" w14:textId="77777777" w:rsidR="003106B2" w:rsidRDefault="003106B2" w:rsidP="003106B2">
      <w:pPr>
        <w:rPr>
          <w:b/>
          <w:u w:val="single"/>
        </w:rPr>
      </w:pPr>
    </w:p>
    <w:p w14:paraId="619224C8" w14:textId="46FEB4E6" w:rsidR="003106B2" w:rsidRPr="003106B2" w:rsidRDefault="003106B2" w:rsidP="003106B2">
      <w:pPr>
        <w:rPr>
          <w:rFonts w:eastAsia="MS Gothic" w:cs="Menlo Bold"/>
          <w:color w:val="000000"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D061193" w14:textId="77777777" w:rsidR="003106B2" w:rsidRPr="005C36E5" w:rsidRDefault="003106B2" w:rsidP="003106B2"/>
    <w:p w14:paraId="0CDCF30C" w14:textId="77777777" w:rsidR="003106B2" w:rsidRDefault="003106B2" w:rsidP="003106B2">
      <w:pPr>
        <w:rPr>
          <w:rFonts w:ascii="Menlo Bold" w:eastAsia="MS Gothic" w:hAnsi="Menlo Bold" w:cs="Menlo Bold"/>
          <w:color w:val="000000"/>
        </w:rPr>
      </w:pPr>
      <w:r w:rsidRPr="005C36E5">
        <w:rPr>
          <w:b/>
        </w:rPr>
        <w:t xml:space="preserve">Funding </w:t>
      </w:r>
      <w:proofErr w:type="gramStart"/>
      <w:r w:rsidRPr="005C36E5">
        <w:rPr>
          <w:b/>
        </w:rPr>
        <w:t>Available</w:t>
      </w:r>
      <w:r w:rsidRPr="005C36E5">
        <w:t xml:space="preserve">  </w:t>
      </w:r>
      <w:r w:rsidRPr="005C36E5">
        <w:rPr>
          <w:b/>
        </w:rPr>
        <w:t>Yes</w:t>
      </w:r>
      <w:proofErr w:type="gramEnd"/>
      <w:r w:rsidRPr="005C36E5">
        <w:rPr>
          <w:b/>
        </w:rPr>
        <w:t xml:space="preserve"> </w:t>
      </w:r>
      <w:r w:rsidRPr="005C36E5">
        <w:rPr>
          <w:rFonts w:ascii="Menlo Bold" w:eastAsia="MS Gothic" w:hAnsi="Menlo Bold" w:cs="Menlo Bold"/>
          <w:color w:val="000000"/>
        </w:rPr>
        <w:t xml:space="preserve">☐  </w:t>
      </w:r>
      <w:r w:rsidRPr="005C36E5">
        <w:rPr>
          <w:rFonts w:eastAsia="MS Gothic" w:cs="Menlo Bold"/>
          <w:b/>
          <w:color w:val="000000"/>
        </w:rPr>
        <w:t>No</w:t>
      </w:r>
      <w:r w:rsidRPr="005C36E5">
        <w:rPr>
          <w:rFonts w:eastAsia="MS Gothic" w:cs="Menlo Bold"/>
          <w:color w:val="000000"/>
        </w:rPr>
        <w:t xml:space="preserve"> </w:t>
      </w:r>
      <w:r w:rsidRPr="005C36E5">
        <w:rPr>
          <w:b/>
        </w:rPr>
        <w:t xml:space="preserve"> </w:t>
      </w:r>
      <w:r w:rsidRPr="005C36E5">
        <w:rPr>
          <w:rFonts w:ascii="Menlo Bold" w:eastAsia="MS Gothic" w:hAnsi="Menlo Bold" w:cs="Menlo Bold"/>
          <w:color w:val="000000"/>
        </w:rPr>
        <w:t xml:space="preserve">☐  </w:t>
      </w:r>
      <w:r w:rsidRPr="005C36E5">
        <w:rPr>
          <w:rFonts w:eastAsia="MS Gothic" w:cs="Menlo Bold"/>
          <w:color w:val="000000"/>
        </w:rPr>
        <w:t>If yes, type of fundin</w:t>
      </w:r>
      <w:r w:rsidRPr="0022118E">
        <w:rPr>
          <w:rFonts w:eastAsia="MS Gothic" w:cs="Menlo Bold"/>
          <w:color w:val="000000"/>
          <w:sz w:val="28"/>
          <w:szCs w:val="28"/>
        </w:rPr>
        <w:t>g</w:t>
      </w:r>
      <w:r>
        <w:rPr>
          <w:rFonts w:ascii="Menlo Bold" w:eastAsia="MS Gothic" w:hAnsi="Menlo Bold" w:cs="Menlo Bold"/>
          <w:color w:val="000000"/>
        </w:rPr>
        <w:t xml:space="preserve"> ________________________________</w:t>
      </w:r>
    </w:p>
    <w:p w14:paraId="1364C125" w14:textId="77777777" w:rsidR="003106B2" w:rsidRDefault="003106B2" w:rsidP="003106B2">
      <w:pPr>
        <w:rPr>
          <w:rFonts w:ascii="Menlo Bold" w:eastAsia="MS Gothic" w:hAnsi="Menlo Bold" w:cs="Menlo Bold"/>
          <w:color w:val="000000"/>
        </w:rPr>
      </w:pPr>
    </w:p>
    <w:p w14:paraId="7702285F" w14:textId="4125B00E" w:rsidR="003106B2" w:rsidRPr="003106B2" w:rsidRDefault="003106B2" w:rsidP="003106B2">
      <w:pPr>
        <w:rPr>
          <w:rFonts w:eastAsia="MS Gothic" w:cs="Menlo Bold"/>
          <w:b/>
          <w:color w:val="000000"/>
          <w:sz w:val="32"/>
          <w:szCs w:val="32"/>
        </w:rPr>
      </w:pPr>
      <w:r w:rsidRPr="005C36E5">
        <w:rPr>
          <w:rFonts w:eastAsia="MS Gothic" w:cs="Menlo Bold"/>
          <w:b/>
          <w:color w:val="000000"/>
          <w:sz w:val="32"/>
          <w:szCs w:val="32"/>
        </w:rPr>
        <w:t>___________________________________________________________________</w:t>
      </w:r>
    </w:p>
    <w:p w14:paraId="28D3C71D" w14:textId="77777777" w:rsidR="003106B2" w:rsidRDefault="003106B2" w:rsidP="003106B2">
      <w:pPr>
        <w:rPr>
          <w:rFonts w:eastAsia="MS Gothic" w:cs="Menlo Bold"/>
          <w:color w:val="000000"/>
        </w:rPr>
      </w:pPr>
    </w:p>
    <w:p w14:paraId="5F8A6E16" w14:textId="77777777" w:rsidR="003106B2" w:rsidRPr="00FB78FE" w:rsidRDefault="003106B2" w:rsidP="003106B2">
      <w:pPr>
        <w:rPr>
          <w:rFonts w:eastAsia="MS Gothic" w:cs="Menlo Bold"/>
          <w:b/>
          <w:color w:val="000000"/>
        </w:rPr>
      </w:pPr>
      <w:r w:rsidRPr="00FB78FE">
        <w:rPr>
          <w:rFonts w:eastAsia="MS Gothic" w:cs="Menlo Bold"/>
          <w:b/>
          <w:color w:val="000000"/>
        </w:rPr>
        <w:t>Additional Information/Comments:</w:t>
      </w:r>
    </w:p>
    <w:p w14:paraId="5CAE37EE" w14:textId="71D4E6F9" w:rsidR="003106B2" w:rsidRDefault="003106B2" w:rsidP="003106B2">
      <w:pPr>
        <w:rPr>
          <w:rFonts w:eastAsia="MS Gothic" w:cs="Menlo Bold"/>
          <w:color w:val="000000"/>
        </w:rPr>
      </w:pPr>
    </w:p>
    <w:p w14:paraId="1A722018" w14:textId="77777777" w:rsidR="003106B2" w:rsidRPr="003106B2" w:rsidRDefault="003106B2" w:rsidP="003106B2">
      <w:pPr>
        <w:rPr>
          <w:rFonts w:eastAsia="MS Gothic" w:cs="Menlo Bold"/>
          <w:color w:val="000000"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FADD286" w14:textId="27460226" w:rsidR="003106B2" w:rsidRDefault="003106B2" w:rsidP="003106B2">
      <w:pPr>
        <w:rPr>
          <w:rFonts w:eastAsia="MS Gothic" w:cs="Menlo Bold"/>
          <w:color w:val="000000"/>
        </w:rPr>
      </w:pPr>
    </w:p>
    <w:p w14:paraId="37C8C0A2" w14:textId="77777777" w:rsidR="003106B2" w:rsidRPr="003106B2" w:rsidRDefault="003106B2" w:rsidP="003106B2">
      <w:pPr>
        <w:rPr>
          <w:rFonts w:eastAsia="MS Gothic" w:cs="Menlo Bold"/>
          <w:color w:val="000000"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E49A662" w14:textId="2A80E5FA" w:rsidR="003106B2" w:rsidRDefault="003106B2" w:rsidP="003106B2">
      <w:pPr>
        <w:rPr>
          <w:rFonts w:eastAsia="MS Gothic" w:cs="Menlo Bold"/>
          <w:color w:val="000000"/>
        </w:rPr>
      </w:pPr>
    </w:p>
    <w:p w14:paraId="57B76062" w14:textId="77777777" w:rsidR="003106B2" w:rsidRPr="003106B2" w:rsidRDefault="003106B2" w:rsidP="003106B2">
      <w:pPr>
        <w:rPr>
          <w:rFonts w:eastAsia="MS Gothic" w:cs="Menlo Bold"/>
          <w:color w:val="000000"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E0382A3" w14:textId="30F98025" w:rsidR="003106B2" w:rsidRDefault="003106B2" w:rsidP="003106B2">
      <w:pPr>
        <w:rPr>
          <w:rFonts w:eastAsia="MS Gothic" w:cs="Menlo Bold"/>
          <w:color w:val="000000"/>
        </w:rPr>
      </w:pPr>
    </w:p>
    <w:p w14:paraId="52271877" w14:textId="77777777" w:rsidR="003106B2" w:rsidRPr="003106B2" w:rsidRDefault="003106B2" w:rsidP="003106B2">
      <w:pPr>
        <w:rPr>
          <w:rFonts w:eastAsia="MS Gothic" w:cs="Menlo Bold"/>
          <w:color w:val="000000"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EB5DE89" w14:textId="77777777" w:rsidR="003106B2" w:rsidRDefault="003106B2" w:rsidP="003106B2">
      <w:pPr>
        <w:rPr>
          <w:rFonts w:eastAsia="MS Gothic" w:cs="Menlo Bold"/>
          <w:color w:val="000000"/>
        </w:rPr>
      </w:pPr>
    </w:p>
    <w:p w14:paraId="1523D762" w14:textId="77777777" w:rsidR="003106B2" w:rsidRDefault="003106B2" w:rsidP="003106B2"/>
    <w:sectPr w:rsidR="003106B2" w:rsidSect="003106B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262DA" w14:textId="77777777" w:rsidR="00192B1A" w:rsidRDefault="00192B1A" w:rsidP="003106B2">
      <w:r>
        <w:separator/>
      </w:r>
    </w:p>
  </w:endnote>
  <w:endnote w:type="continuationSeparator" w:id="0">
    <w:p w14:paraId="49D5B7B3" w14:textId="77777777" w:rsidR="00192B1A" w:rsidRDefault="00192B1A" w:rsidP="0031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enlo Bold"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89A96" w14:textId="77777777" w:rsidR="00192B1A" w:rsidRDefault="00192B1A" w:rsidP="003106B2">
      <w:r>
        <w:separator/>
      </w:r>
    </w:p>
  </w:footnote>
  <w:footnote w:type="continuationSeparator" w:id="0">
    <w:p w14:paraId="4AB43CCF" w14:textId="77777777" w:rsidR="00192B1A" w:rsidRDefault="00192B1A" w:rsidP="0031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4D0A" w14:textId="1C29872B" w:rsidR="003106B2" w:rsidRDefault="003106B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333BB7" wp14:editId="5219626F">
          <wp:simplePos x="0" y="0"/>
          <wp:positionH relativeFrom="column">
            <wp:align>center</wp:align>
          </wp:positionH>
          <wp:positionV relativeFrom="paragraph">
            <wp:posOffset>-418127</wp:posOffset>
          </wp:positionV>
          <wp:extent cx="2322576" cy="978408"/>
          <wp:effectExtent l="0" t="0" r="1905" b="0"/>
          <wp:wrapTight wrapText="bothSides">
            <wp:wrapPolygon edited="0">
              <wp:start x="0" y="0"/>
              <wp:lineTo x="0" y="21319"/>
              <wp:lineTo x="21500" y="21319"/>
              <wp:lineTo x="21500" y="0"/>
              <wp:lineTo x="0" y="0"/>
            </wp:wrapPolygon>
          </wp:wrapTight>
          <wp:docPr id="1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576" cy="9784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B2"/>
    <w:rsid w:val="00192B1A"/>
    <w:rsid w:val="003106B2"/>
    <w:rsid w:val="00440C04"/>
    <w:rsid w:val="006937E9"/>
    <w:rsid w:val="008021B5"/>
    <w:rsid w:val="00A11A5B"/>
    <w:rsid w:val="00BF06B6"/>
    <w:rsid w:val="00D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C95DC"/>
  <w14:defaultImageDpi w14:val="32767"/>
  <w15:chartTrackingRefBased/>
  <w15:docId w15:val="{610C3CF0-452C-4340-ADC6-167830C9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6B2"/>
  </w:style>
  <w:style w:type="paragraph" w:styleId="Footer">
    <w:name w:val="footer"/>
    <w:basedOn w:val="Normal"/>
    <w:link w:val="FooterChar"/>
    <w:uiPriority w:val="99"/>
    <w:unhideWhenUsed/>
    <w:rsid w:val="00310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McWilliams</dc:creator>
  <cp:keywords/>
  <dc:description/>
  <cp:lastModifiedBy>Juli McWilliams</cp:lastModifiedBy>
  <cp:revision>1</cp:revision>
  <dcterms:created xsi:type="dcterms:W3CDTF">2020-09-21T14:32:00Z</dcterms:created>
  <dcterms:modified xsi:type="dcterms:W3CDTF">2020-09-21T14:42:00Z</dcterms:modified>
</cp:coreProperties>
</file>